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95A9" w14:textId="62DD9320" w:rsidR="00C7481B" w:rsidRPr="00C7481B" w:rsidRDefault="00C7481B" w:rsidP="00C748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7481B">
        <w:rPr>
          <w:rFonts w:ascii="Times New Roman" w:hAnsi="Times New Roman" w:cs="Times New Roman"/>
          <w:b/>
          <w:bCs/>
          <w:sz w:val="28"/>
          <w:szCs w:val="28"/>
          <w:lang w:val="it-IT"/>
        </w:rPr>
        <w:t>FORMALNO, NEFORMALNO I INFORMALNO UČENJE</w:t>
      </w:r>
    </w:p>
    <w:p w14:paraId="68792DBE" w14:textId="77777777" w:rsidR="00C7481B" w:rsidRPr="00C7481B" w:rsidRDefault="00C7481B" w:rsidP="00BA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86DF24" w14:textId="6F674970" w:rsidR="00BA17F7" w:rsidRDefault="00BA17F7" w:rsidP="00BA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obuhvaća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Podjela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potječe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Phillipea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Coombsa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organizirana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odgojno-obrazovnog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odobrenim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stjecanja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rezultira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ispravom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svjedodžbom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diplomom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0D5A4" w14:textId="10720718" w:rsidR="00944387" w:rsidRPr="00BA17F7" w:rsidRDefault="00BA17F7" w:rsidP="00BA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organizirana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ne mora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rezultirati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potvrdom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istaknuti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da ta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>.</w:t>
      </w:r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organizirano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organizirati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različita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sindikati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organizirano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formalnom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sustavu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glazbene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klubovi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privatne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poduke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sl.).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Integralni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za 21.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stoljeće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vjeruje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nudi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brojne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izazove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kompeksnih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ubrzanih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suvremenog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usmjereno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7F7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r w:rsidRPr="00BA17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E8C4F3" w14:textId="2E2B1D21" w:rsidR="00BA17F7" w:rsidRPr="00BA17F7" w:rsidRDefault="00BA17F7" w:rsidP="00BA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pojava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svakodnevnom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prirodno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ne mora se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svjesno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obuhvaća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neorganizirane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stjecanja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svakodnevnom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utječu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osobni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>.</w:t>
      </w:r>
    </w:p>
    <w:p w14:paraId="4709458B" w14:textId="4524B8AF" w:rsidR="00BA17F7" w:rsidRPr="00BA17F7" w:rsidRDefault="00BA17F7" w:rsidP="00BA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se da se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neformalno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rad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simultano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aktivnošću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sukcesivno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izmjenjivanje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Koncepcija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parcijalna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obuhvaćati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putove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: od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institucionalnog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školovanja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neintencionalne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A17F7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BA17F7">
        <w:rPr>
          <w:rFonts w:ascii="Times New Roman" w:hAnsi="Times New Roman" w:cs="Times New Roman"/>
          <w:sz w:val="24"/>
          <w:szCs w:val="24"/>
        </w:rPr>
        <w:t>.</w:t>
      </w:r>
    </w:p>
    <w:sectPr w:rsidR="00BA17F7" w:rsidRPr="00BA1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F7"/>
    <w:rsid w:val="00944387"/>
    <w:rsid w:val="00BA17F7"/>
    <w:rsid w:val="00C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6EB"/>
  <w15:chartTrackingRefBased/>
  <w15:docId w15:val="{63055DEE-D8EA-490B-B2AB-A4EEEC8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2022-12-02T11:41:00Z</dcterms:created>
  <dcterms:modified xsi:type="dcterms:W3CDTF">2022-12-02T11:51:00Z</dcterms:modified>
</cp:coreProperties>
</file>